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2AA0" w14:textId="77777777" w:rsidR="00441B6F" w:rsidRPr="00652A36" w:rsidRDefault="00343BFF" w:rsidP="00CB7112">
      <w:pPr>
        <w:snapToGrid w:val="0"/>
        <w:spacing w:line="560" w:lineRule="exact"/>
        <w:jc w:val="center"/>
        <w:rPr>
          <w:rFonts w:asciiTheme="minorEastAsia" w:eastAsiaTheme="minorEastAsia" w:hAnsiTheme="minorEastAsia" w:cs="黑体"/>
          <w:b/>
          <w:bCs/>
          <w:sz w:val="36"/>
          <w:szCs w:val="36"/>
        </w:rPr>
      </w:pPr>
      <w:r w:rsidRPr="00652A36">
        <w:rPr>
          <w:rFonts w:asciiTheme="minorEastAsia" w:eastAsiaTheme="minorEastAsia" w:hAnsiTheme="minorEastAsia" w:cs="黑体" w:hint="eastAsia"/>
          <w:b/>
          <w:bCs/>
          <w:sz w:val="36"/>
          <w:szCs w:val="36"/>
        </w:rPr>
        <w:t>外国语学院</w:t>
      </w:r>
      <w:r w:rsidR="00AB48F5" w:rsidRPr="00652A36">
        <w:rPr>
          <w:rFonts w:asciiTheme="minorEastAsia" w:eastAsiaTheme="minorEastAsia" w:hAnsiTheme="minorEastAsia" w:cs="黑体" w:hint="eastAsia"/>
          <w:b/>
          <w:bCs/>
          <w:sz w:val="36"/>
          <w:szCs w:val="36"/>
        </w:rPr>
        <w:t>语言服务中心主任任职条件</w:t>
      </w:r>
    </w:p>
    <w:p w14:paraId="358AFB71" w14:textId="77777777" w:rsidR="00644AD5" w:rsidRPr="00652A36" w:rsidRDefault="00343BFF" w:rsidP="00644AD5">
      <w:pPr>
        <w:snapToGrid w:val="0"/>
        <w:spacing w:line="5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52A36">
        <w:rPr>
          <w:rFonts w:asciiTheme="minorEastAsia" w:eastAsiaTheme="minorEastAsia" w:hAnsiTheme="minorEastAsia" w:hint="eastAsia"/>
          <w:sz w:val="32"/>
          <w:szCs w:val="32"/>
        </w:rPr>
        <w:t>合肥工业大学外国语学院</w:t>
      </w:r>
      <w:r w:rsidR="00AB48F5" w:rsidRPr="00652A36">
        <w:rPr>
          <w:rFonts w:asciiTheme="minorEastAsia" w:eastAsiaTheme="minorEastAsia" w:hAnsiTheme="minorEastAsia" w:hint="eastAsia"/>
          <w:sz w:val="32"/>
          <w:szCs w:val="32"/>
        </w:rPr>
        <w:t>语言服务中心属学院内设机构</w:t>
      </w:r>
      <w:r w:rsidRPr="00652A36">
        <w:rPr>
          <w:rFonts w:asciiTheme="minorEastAsia" w:eastAsiaTheme="minorEastAsia" w:hAnsiTheme="minorEastAsia" w:hint="eastAsia"/>
          <w:sz w:val="32"/>
          <w:szCs w:val="32"/>
        </w:rPr>
        <w:t>，</w:t>
      </w:r>
      <w:r w:rsidR="00AB48F5" w:rsidRPr="00652A36">
        <w:rPr>
          <w:rFonts w:asciiTheme="minorEastAsia" w:eastAsiaTheme="minorEastAsia" w:hAnsiTheme="minorEastAsia" w:hint="eastAsia"/>
          <w:sz w:val="32"/>
          <w:szCs w:val="32"/>
        </w:rPr>
        <w:t>旨在为校内外各单位提供有偿的多种语言的翻译和本地化服务，语种覆盖英语、日语、俄语、法语、德语、印度尼西亚语等。同时积极创新，寻求客户意见和建议，不断扩展服务领域及范围，拓展新服务领域及范围，不断满足客户需要。</w:t>
      </w:r>
      <w:r w:rsidRPr="00652A36">
        <w:rPr>
          <w:rFonts w:asciiTheme="minorEastAsia" w:eastAsiaTheme="minorEastAsia" w:hAnsiTheme="minorEastAsia" w:hint="eastAsia"/>
          <w:sz w:val="32"/>
          <w:szCs w:val="32"/>
        </w:rPr>
        <w:t>具体</w:t>
      </w:r>
      <w:r w:rsidR="00501FEF" w:rsidRPr="00652A36">
        <w:rPr>
          <w:rFonts w:asciiTheme="minorEastAsia" w:eastAsiaTheme="minorEastAsia" w:hAnsiTheme="minorEastAsia" w:hint="eastAsia"/>
          <w:sz w:val="32"/>
          <w:szCs w:val="32"/>
        </w:rPr>
        <w:t>要求</w:t>
      </w:r>
      <w:r w:rsidRPr="00652A36">
        <w:rPr>
          <w:rFonts w:asciiTheme="minorEastAsia" w:eastAsiaTheme="minorEastAsia" w:hAnsiTheme="minorEastAsia" w:hint="eastAsia"/>
          <w:sz w:val="32"/>
          <w:szCs w:val="32"/>
        </w:rPr>
        <w:t>如下：</w:t>
      </w:r>
    </w:p>
    <w:p w14:paraId="2FDCE42F" w14:textId="77777777" w:rsidR="00501FEF" w:rsidRPr="00652A36" w:rsidRDefault="00501FEF" w:rsidP="00501FEF">
      <w:pPr>
        <w:widowControl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652A36">
        <w:rPr>
          <w:rFonts w:asciiTheme="minorEastAsia" w:eastAsiaTheme="minorEastAsia" w:hAnsiTheme="minorEastAsia" w:hint="eastAsia"/>
          <w:b/>
          <w:bCs/>
          <w:sz w:val="32"/>
          <w:szCs w:val="32"/>
        </w:rPr>
        <w:t>岗位职责：</w:t>
      </w:r>
    </w:p>
    <w:p w14:paraId="482AB983" w14:textId="77777777" w:rsidR="00501FEF" w:rsidRPr="00652A36" w:rsidRDefault="00501FEF" w:rsidP="00726F83">
      <w:pPr>
        <w:widowControl/>
        <w:ind w:firstLineChars="200" w:firstLine="640"/>
        <w:rPr>
          <w:rFonts w:asciiTheme="minorEastAsia" w:eastAsiaTheme="minorEastAsia" w:hAnsiTheme="minorEastAsia"/>
          <w:color w:val="000000"/>
          <w:kern w:val="0"/>
          <w:sz w:val="20"/>
          <w:szCs w:val="20"/>
        </w:rPr>
      </w:pPr>
      <w:r w:rsidRPr="00652A36">
        <w:rPr>
          <w:rFonts w:asciiTheme="minorEastAsia" w:eastAsiaTheme="minorEastAsia" w:hAnsiTheme="minorEastAsia" w:hint="eastAsia"/>
          <w:sz w:val="32"/>
          <w:szCs w:val="32"/>
        </w:rPr>
        <w:t>承担与校内相关部门、全校其他学院以及校外团体</w:t>
      </w:r>
      <w:r w:rsidR="00652A36" w:rsidRPr="00652A36">
        <w:rPr>
          <w:rFonts w:asciiTheme="minorEastAsia" w:eastAsiaTheme="minorEastAsia" w:hAnsiTheme="minorEastAsia" w:hint="eastAsia"/>
          <w:sz w:val="32"/>
          <w:szCs w:val="32"/>
        </w:rPr>
        <w:t>、机构等对接，组织相关师生提供网站、学术论文摘要及全文等外文翻译、润色服务，研究英语专业本、</w:t>
      </w:r>
      <w:proofErr w:type="gramStart"/>
      <w:r w:rsidR="00652A36" w:rsidRPr="00652A36">
        <w:rPr>
          <w:rFonts w:asciiTheme="minorEastAsia" w:eastAsiaTheme="minorEastAsia" w:hAnsiTheme="minorEastAsia" w:hint="eastAsia"/>
          <w:sz w:val="32"/>
          <w:szCs w:val="32"/>
        </w:rPr>
        <w:t>硕学生</w:t>
      </w:r>
      <w:proofErr w:type="gramEnd"/>
      <w:r w:rsidR="00652A36" w:rsidRPr="00652A36">
        <w:rPr>
          <w:rFonts w:asciiTheme="minorEastAsia" w:eastAsiaTheme="minorEastAsia" w:hAnsiTheme="minorEastAsia" w:hint="eastAsia"/>
          <w:sz w:val="32"/>
          <w:szCs w:val="32"/>
        </w:rPr>
        <w:t>创新创业竞赛等工作。</w:t>
      </w:r>
    </w:p>
    <w:p w14:paraId="2A1BB9A6" w14:textId="77777777" w:rsidR="00501FEF" w:rsidRPr="00652A36" w:rsidRDefault="00501FEF" w:rsidP="00652A36">
      <w:pPr>
        <w:snapToGrid w:val="0"/>
        <w:spacing w:line="56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01FEF">
        <w:rPr>
          <w:rFonts w:asciiTheme="minorEastAsia" w:eastAsiaTheme="minorEastAsia" w:hAnsiTheme="minorEastAsia" w:hint="eastAsia"/>
          <w:b/>
          <w:bCs/>
          <w:sz w:val="32"/>
          <w:szCs w:val="32"/>
        </w:rPr>
        <w:t>任职条件</w:t>
      </w:r>
      <w:r w:rsidR="00652A36" w:rsidRPr="00652A36">
        <w:rPr>
          <w:rFonts w:asciiTheme="minorEastAsia" w:eastAsiaTheme="minorEastAsia" w:hAnsiTheme="minorEastAsia" w:hint="eastAsia"/>
          <w:b/>
          <w:bCs/>
          <w:sz w:val="32"/>
          <w:szCs w:val="32"/>
        </w:rPr>
        <w:t>：</w:t>
      </w:r>
    </w:p>
    <w:p w14:paraId="04ADCDBB" w14:textId="77777777" w:rsidR="00652A36" w:rsidRPr="00652A36" w:rsidRDefault="00652A36" w:rsidP="00644AD5">
      <w:pPr>
        <w:snapToGrid w:val="0"/>
        <w:spacing w:line="5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52A36">
        <w:rPr>
          <w:rFonts w:asciiTheme="minorEastAsia" w:eastAsiaTheme="minorEastAsia" w:hAnsiTheme="minorEastAsia" w:hint="eastAsia"/>
          <w:sz w:val="32"/>
          <w:szCs w:val="32"/>
        </w:rPr>
        <w:t>1.大学本科及以上学历；</w:t>
      </w:r>
    </w:p>
    <w:p w14:paraId="1ABA29CC" w14:textId="77777777" w:rsidR="00652A36" w:rsidRPr="00652A36" w:rsidRDefault="00652A36" w:rsidP="00644AD5">
      <w:pPr>
        <w:snapToGrid w:val="0"/>
        <w:spacing w:line="5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52A36">
        <w:rPr>
          <w:rFonts w:asciiTheme="minorEastAsia" w:eastAsiaTheme="minorEastAsia" w:hAnsiTheme="minorEastAsia" w:hint="eastAsia"/>
          <w:sz w:val="32"/>
          <w:szCs w:val="32"/>
        </w:rPr>
        <w:t>2.政治素质好。认真学</w:t>
      </w:r>
      <w:proofErr w:type="gramStart"/>
      <w:r w:rsidRPr="00652A36">
        <w:rPr>
          <w:rFonts w:asciiTheme="minorEastAsia" w:eastAsiaTheme="minorEastAsia" w:hAnsiTheme="minorEastAsia" w:hint="eastAsia"/>
          <w:sz w:val="32"/>
          <w:szCs w:val="32"/>
        </w:rPr>
        <w:t>习习近</w:t>
      </w:r>
      <w:proofErr w:type="gramEnd"/>
      <w:r w:rsidRPr="00652A36">
        <w:rPr>
          <w:rFonts w:asciiTheme="minorEastAsia" w:eastAsiaTheme="minorEastAsia" w:hAnsiTheme="minorEastAsia" w:hint="eastAsia"/>
          <w:sz w:val="32"/>
          <w:szCs w:val="32"/>
        </w:rPr>
        <w:t>平新时代中国特色社会主义思想，自觉在思想上、政治上、行动上同党中央保持高度一致，理想信念坚定；</w:t>
      </w:r>
    </w:p>
    <w:p w14:paraId="72E226B0" w14:textId="77777777" w:rsidR="00652A36" w:rsidRPr="00652A36" w:rsidRDefault="00652A36" w:rsidP="00644AD5">
      <w:pPr>
        <w:snapToGrid w:val="0"/>
        <w:spacing w:line="5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52A36">
        <w:rPr>
          <w:rFonts w:asciiTheme="minorEastAsia" w:eastAsiaTheme="minorEastAsia" w:hAnsiTheme="minorEastAsia" w:hint="eastAsia"/>
          <w:sz w:val="32"/>
          <w:szCs w:val="32"/>
        </w:rPr>
        <w:t>3.有较强的事业心和责任感，有一定的组织协调能力和较强的计算机操作能力；</w:t>
      </w:r>
    </w:p>
    <w:p w14:paraId="68F314E3" w14:textId="77777777" w:rsidR="00501FEF" w:rsidRPr="00652A36" w:rsidRDefault="00652A36" w:rsidP="00644AD5">
      <w:pPr>
        <w:snapToGrid w:val="0"/>
        <w:spacing w:line="5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52A36">
        <w:rPr>
          <w:rFonts w:asciiTheme="minorEastAsia" w:eastAsiaTheme="minorEastAsia" w:hAnsiTheme="minorEastAsia" w:hint="eastAsia"/>
          <w:sz w:val="32"/>
          <w:szCs w:val="32"/>
        </w:rPr>
        <w:t>4.具有网络与信息安全相关工作经历者优先。</w:t>
      </w:r>
    </w:p>
    <w:p w14:paraId="5075387B" w14:textId="77777777" w:rsidR="00652A36" w:rsidRPr="00652A36" w:rsidRDefault="00652A36" w:rsidP="00652A36">
      <w:pPr>
        <w:snapToGrid w:val="0"/>
        <w:spacing w:line="56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652A36">
        <w:rPr>
          <w:rFonts w:asciiTheme="minorEastAsia" w:eastAsiaTheme="minorEastAsia" w:hAnsiTheme="minorEastAsia" w:hint="eastAsia"/>
          <w:b/>
          <w:bCs/>
          <w:sz w:val="32"/>
          <w:szCs w:val="32"/>
        </w:rPr>
        <w:t>兼职待遇：</w:t>
      </w:r>
    </w:p>
    <w:p w14:paraId="3C04B5BA" w14:textId="77777777" w:rsidR="00441B6F" w:rsidRPr="00652A36" w:rsidRDefault="00501FEF" w:rsidP="00501FEF">
      <w:pPr>
        <w:snapToGrid w:val="0"/>
        <w:spacing w:line="560" w:lineRule="exact"/>
        <w:ind w:leftChars="79" w:left="806" w:hangingChars="200" w:hanging="640"/>
        <w:rPr>
          <w:rFonts w:asciiTheme="minorEastAsia" w:eastAsiaTheme="minorEastAsia" w:hAnsiTheme="minorEastAsia"/>
          <w:sz w:val="32"/>
          <w:szCs w:val="32"/>
        </w:rPr>
      </w:pPr>
      <w:r w:rsidRPr="00652A36">
        <w:rPr>
          <w:rFonts w:asciiTheme="minorEastAsia" w:eastAsiaTheme="minorEastAsia" w:hAnsiTheme="minorEastAsia"/>
          <w:sz w:val="32"/>
          <w:szCs w:val="32"/>
        </w:rPr>
        <w:t xml:space="preserve">1. </w:t>
      </w:r>
      <w:r w:rsidRPr="00AB48F5">
        <w:rPr>
          <w:rFonts w:asciiTheme="minorEastAsia" w:eastAsiaTheme="minorEastAsia" w:hAnsiTheme="minorEastAsia" w:hint="eastAsia"/>
          <w:sz w:val="32"/>
          <w:szCs w:val="32"/>
        </w:rPr>
        <w:t>本岗位实行弹性工作制，申报人需合理安排教学科研任务，不耽误兼职岗位工作任务；</w:t>
      </w:r>
    </w:p>
    <w:p w14:paraId="1BBC81C1" w14:textId="3B2CCB9C" w:rsidR="00501FEF" w:rsidRPr="00652A36" w:rsidRDefault="00501FEF" w:rsidP="00501FEF">
      <w:pPr>
        <w:snapToGrid w:val="0"/>
        <w:spacing w:line="560" w:lineRule="exact"/>
        <w:ind w:leftChars="79" w:left="806" w:hangingChars="200" w:hanging="640"/>
        <w:rPr>
          <w:rFonts w:asciiTheme="minorEastAsia" w:eastAsiaTheme="minorEastAsia" w:hAnsiTheme="minorEastAsia"/>
          <w:sz w:val="32"/>
          <w:szCs w:val="32"/>
        </w:rPr>
      </w:pPr>
      <w:r w:rsidRPr="00652A36">
        <w:rPr>
          <w:rFonts w:asciiTheme="minorEastAsia" w:eastAsiaTheme="minorEastAsia" w:hAnsiTheme="minorEastAsia" w:hint="eastAsia"/>
          <w:sz w:val="32"/>
          <w:szCs w:val="32"/>
        </w:rPr>
        <w:t>2</w:t>
      </w:r>
      <w:r w:rsidRPr="00652A36">
        <w:rPr>
          <w:rFonts w:asciiTheme="minorEastAsia" w:eastAsiaTheme="minorEastAsia" w:hAnsiTheme="minorEastAsia"/>
          <w:sz w:val="32"/>
          <w:szCs w:val="32"/>
        </w:rPr>
        <w:t>.</w:t>
      </w:r>
      <w:r w:rsidR="00726F83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AB48F5">
        <w:rPr>
          <w:rFonts w:asciiTheme="minorEastAsia" w:eastAsiaTheme="minorEastAsia" w:hAnsiTheme="minorEastAsia" w:hint="eastAsia"/>
          <w:sz w:val="32"/>
          <w:szCs w:val="32"/>
        </w:rPr>
        <w:t>兼任岗位补贴</w:t>
      </w:r>
      <w:r w:rsidR="003D1F6B">
        <w:rPr>
          <w:rFonts w:asciiTheme="minorEastAsia" w:eastAsiaTheme="minorEastAsia" w:hAnsiTheme="minorEastAsia" w:hint="eastAsia"/>
          <w:sz w:val="32"/>
          <w:szCs w:val="32"/>
        </w:rPr>
        <w:t>按学校相关规定处理</w:t>
      </w:r>
      <w:r w:rsidRPr="00AB48F5">
        <w:rPr>
          <w:rFonts w:asciiTheme="minorEastAsia" w:eastAsiaTheme="minorEastAsia" w:hAnsiTheme="minorEastAsia" w:hint="eastAsia"/>
          <w:sz w:val="32"/>
          <w:szCs w:val="32"/>
        </w:rPr>
        <w:t>；</w:t>
      </w:r>
    </w:p>
    <w:p w14:paraId="29CA9325" w14:textId="77777777" w:rsidR="00501FEF" w:rsidRPr="00652A36" w:rsidRDefault="00501FEF" w:rsidP="00501FEF">
      <w:pPr>
        <w:snapToGrid w:val="0"/>
        <w:spacing w:line="560" w:lineRule="exact"/>
        <w:ind w:leftChars="79" w:left="806" w:hangingChars="200" w:hanging="640"/>
        <w:rPr>
          <w:rFonts w:asciiTheme="minorEastAsia" w:eastAsiaTheme="minorEastAsia" w:hAnsiTheme="minorEastAsia"/>
          <w:sz w:val="32"/>
          <w:szCs w:val="32"/>
        </w:rPr>
      </w:pPr>
      <w:r w:rsidRPr="00652A36">
        <w:rPr>
          <w:rFonts w:asciiTheme="minorEastAsia" w:eastAsiaTheme="minorEastAsia" w:hAnsiTheme="minorEastAsia" w:hint="eastAsia"/>
          <w:sz w:val="32"/>
          <w:szCs w:val="32"/>
        </w:rPr>
        <w:lastRenderedPageBreak/>
        <w:t>3</w:t>
      </w:r>
      <w:r w:rsidRPr="00652A36">
        <w:rPr>
          <w:rFonts w:asciiTheme="minorEastAsia" w:eastAsiaTheme="minorEastAsia" w:hAnsiTheme="minorEastAsia"/>
          <w:sz w:val="32"/>
          <w:szCs w:val="32"/>
        </w:rPr>
        <w:t xml:space="preserve">. </w:t>
      </w:r>
      <w:r w:rsidRPr="00AB48F5">
        <w:rPr>
          <w:rFonts w:asciiTheme="minorEastAsia" w:eastAsiaTheme="minorEastAsia" w:hAnsiTheme="minorEastAsia" w:hint="eastAsia"/>
          <w:sz w:val="32"/>
          <w:szCs w:val="32"/>
        </w:rPr>
        <w:t>同等条件下，在项目申报、评优评奖、职称晋等方面</w:t>
      </w:r>
      <w:r w:rsidRPr="00652A36">
        <w:rPr>
          <w:rFonts w:asciiTheme="minorEastAsia" w:eastAsiaTheme="minorEastAsia" w:hAnsiTheme="minorEastAsia" w:hint="eastAsia"/>
          <w:sz w:val="32"/>
          <w:szCs w:val="32"/>
        </w:rPr>
        <w:t>给予</w:t>
      </w:r>
      <w:r w:rsidRPr="00AB48F5">
        <w:rPr>
          <w:rFonts w:asciiTheme="minorEastAsia" w:eastAsiaTheme="minorEastAsia" w:hAnsiTheme="minorEastAsia" w:hint="eastAsia"/>
          <w:sz w:val="32"/>
          <w:szCs w:val="32"/>
        </w:rPr>
        <w:t>一定倾斜。</w:t>
      </w:r>
    </w:p>
    <w:p w14:paraId="5B7BB799" w14:textId="77777777" w:rsidR="00501FEF" w:rsidRPr="00652A36" w:rsidRDefault="00501FEF" w:rsidP="00D357A0">
      <w:pPr>
        <w:snapToGrid w:val="0"/>
        <w:spacing w:line="560" w:lineRule="exact"/>
        <w:ind w:leftChars="114" w:left="559" w:hangingChars="100" w:hanging="320"/>
        <w:jc w:val="right"/>
        <w:rPr>
          <w:rFonts w:asciiTheme="minorEastAsia" w:eastAsiaTheme="minorEastAsia" w:hAnsiTheme="minorEastAsia"/>
          <w:sz w:val="32"/>
          <w:szCs w:val="32"/>
        </w:rPr>
      </w:pPr>
    </w:p>
    <w:p w14:paraId="343F5B86" w14:textId="77777777" w:rsidR="00501FEF" w:rsidRPr="00652A36" w:rsidRDefault="00501FEF" w:rsidP="00D357A0">
      <w:pPr>
        <w:snapToGrid w:val="0"/>
        <w:spacing w:line="560" w:lineRule="exact"/>
        <w:ind w:leftChars="114" w:left="559" w:hangingChars="100" w:hanging="320"/>
        <w:jc w:val="right"/>
        <w:rPr>
          <w:rFonts w:asciiTheme="minorEastAsia" w:eastAsiaTheme="minorEastAsia" w:hAnsiTheme="minorEastAsia"/>
          <w:sz w:val="32"/>
          <w:szCs w:val="32"/>
        </w:rPr>
      </w:pPr>
    </w:p>
    <w:p w14:paraId="7DA6EF94" w14:textId="77777777" w:rsidR="00441B6F" w:rsidRPr="00652A36" w:rsidRDefault="00343BFF" w:rsidP="00D357A0">
      <w:pPr>
        <w:snapToGrid w:val="0"/>
        <w:spacing w:line="560" w:lineRule="exact"/>
        <w:ind w:leftChars="114" w:left="559" w:hangingChars="100" w:hanging="320"/>
        <w:jc w:val="right"/>
        <w:rPr>
          <w:rFonts w:asciiTheme="minorEastAsia" w:eastAsiaTheme="minorEastAsia" w:hAnsiTheme="minorEastAsia"/>
          <w:sz w:val="32"/>
          <w:szCs w:val="32"/>
        </w:rPr>
      </w:pPr>
      <w:r w:rsidRPr="00652A36">
        <w:rPr>
          <w:rFonts w:asciiTheme="minorEastAsia" w:eastAsiaTheme="minorEastAsia" w:hAnsiTheme="minorEastAsia" w:hint="eastAsia"/>
          <w:sz w:val="32"/>
          <w:szCs w:val="32"/>
        </w:rPr>
        <w:t>外国语学院</w:t>
      </w:r>
    </w:p>
    <w:p w14:paraId="0842010C" w14:textId="77777777" w:rsidR="00441B6F" w:rsidRPr="00652A36" w:rsidRDefault="00343BFF" w:rsidP="00D357A0">
      <w:pPr>
        <w:snapToGrid w:val="0"/>
        <w:spacing w:line="560" w:lineRule="exact"/>
        <w:ind w:leftChars="114" w:left="559" w:hangingChars="100" w:hanging="320"/>
        <w:jc w:val="right"/>
        <w:rPr>
          <w:rFonts w:asciiTheme="minorEastAsia" w:eastAsiaTheme="minorEastAsia" w:hAnsiTheme="minorEastAsia"/>
          <w:sz w:val="32"/>
          <w:szCs w:val="32"/>
        </w:rPr>
      </w:pPr>
      <w:r w:rsidRPr="00652A36">
        <w:rPr>
          <w:rFonts w:asciiTheme="minorEastAsia" w:eastAsiaTheme="minorEastAsia" w:hAnsiTheme="minorEastAsia" w:hint="eastAsia"/>
          <w:sz w:val="32"/>
          <w:szCs w:val="32"/>
        </w:rPr>
        <w:t>202</w:t>
      </w:r>
      <w:r w:rsidR="00652A36">
        <w:rPr>
          <w:rFonts w:asciiTheme="minorEastAsia" w:eastAsiaTheme="minorEastAsia" w:hAnsiTheme="minorEastAsia"/>
          <w:sz w:val="32"/>
          <w:szCs w:val="32"/>
        </w:rPr>
        <w:t>2</w:t>
      </w:r>
      <w:r w:rsidRPr="00652A36">
        <w:rPr>
          <w:rFonts w:asciiTheme="minorEastAsia" w:eastAsiaTheme="minorEastAsia" w:hAnsiTheme="minorEastAsia" w:hint="eastAsia"/>
          <w:sz w:val="32"/>
          <w:szCs w:val="32"/>
        </w:rPr>
        <w:t>年3月</w:t>
      </w:r>
    </w:p>
    <w:sectPr w:rsidR="00441B6F" w:rsidRPr="00652A36" w:rsidSect="00E81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A195" w14:textId="77777777" w:rsidR="00C7672C" w:rsidRDefault="00C7672C" w:rsidP="00CB7112">
      <w:r>
        <w:separator/>
      </w:r>
    </w:p>
  </w:endnote>
  <w:endnote w:type="continuationSeparator" w:id="0">
    <w:p w14:paraId="701B19F5" w14:textId="77777777" w:rsidR="00C7672C" w:rsidRDefault="00C7672C" w:rsidP="00CB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DA886" w14:textId="77777777" w:rsidR="00C7672C" w:rsidRDefault="00C7672C" w:rsidP="00CB7112">
      <w:r>
        <w:separator/>
      </w:r>
    </w:p>
  </w:footnote>
  <w:footnote w:type="continuationSeparator" w:id="0">
    <w:p w14:paraId="6069D573" w14:textId="77777777" w:rsidR="00C7672C" w:rsidRDefault="00C7672C" w:rsidP="00CB7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7166F"/>
    <w:multiLevelType w:val="singleLevel"/>
    <w:tmpl w:val="0000000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6F"/>
    <w:rsid w:val="001B0D7A"/>
    <w:rsid w:val="001B2A01"/>
    <w:rsid w:val="00343BFF"/>
    <w:rsid w:val="003B6D0D"/>
    <w:rsid w:val="003D1F6B"/>
    <w:rsid w:val="00441B6F"/>
    <w:rsid w:val="00501FEF"/>
    <w:rsid w:val="00644AD5"/>
    <w:rsid w:val="00652A36"/>
    <w:rsid w:val="0070705B"/>
    <w:rsid w:val="00726F83"/>
    <w:rsid w:val="009345FB"/>
    <w:rsid w:val="00AB48F5"/>
    <w:rsid w:val="00C7672C"/>
    <w:rsid w:val="00C833B8"/>
    <w:rsid w:val="00CB7112"/>
    <w:rsid w:val="00D357A0"/>
    <w:rsid w:val="00D60A16"/>
    <w:rsid w:val="00E81C82"/>
    <w:rsid w:val="00F5516B"/>
    <w:rsid w:val="0B736EB0"/>
    <w:rsid w:val="11156CF0"/>
    <w:rsid w:val="630F3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557083"/>
  <w15:docId w15:val="{D2E09115-231D-4A3C-8313-7BCA6618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1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7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B7112"/>
    <w:rPr>
      <w:kern w:val="2"/>
      <w:sz w:val="18"/>
      <w:szCs w:val="18"/>
    </w:rPr>
  </w:style>
  <w:style w:type="paragraph" w:styleId="a5">
    <w:name w:val="footer"/>
    <w:basedOn w:val="a"/>
    <w:link w:val="a6"/>
    <w:rsid w:val="00CB7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B71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HFUT</dc:creator>
  <cp:lastModifiedBy>wang sophie</cp:lastModifiedBy>
  <cp:revision>2</cp:revision>
  <dcterms:created xsi:type="dcterms:W3CDTF">2022-03-07T08:58:00Z</dcterms:created>
  <dcterms:modified xsi:type="dcterms:W3CDTF">2022-03-07T08:58:00Z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